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8370" w14:textId="4BC107B0" w:rsidR="00CA4516" w:rsidRDefault="000F4181" w:rsidP="009B3B9E">
      <w:pPr>
        <w:pStyle w:val="Default"/>
        <w:rPr>
          <w:sz w:val="23"/>
          <w:szCs w:val="23"/>
          <w:lang w:val="fr-CH"/>
        </w:rPr>
      </w:pPr>
      <w:r>
        <mc:AlternateContent>
          <mc:Choice Requires="wpg">
            <w:drawing>
              <wp:anchor distT="0" distB="0" distL="114300" distR="114300" simplePos="0" relativeHeight="251662336" behindDoc="0" locked="0" layoutInCell="1" allowOverlap="1" wp14:anchorId="4750D6C2" wp14:editId="2A21C520">
                <wp:simplePos x="0" y="0"/>
                <wp:positionH relativeFrom="margin">
                  <wp:align>left</wp:align>
                </wp:positionH>
                <wp:positionV relativeFrom="margin">
                  <wp:align>top</wp:align>
                </wp:positionV>
                <wp:extent cx="6227445" cy="1252266"/>
                <wp:effectExtent l="0" t="0" r="1905" b="0"/>
                <wp:wrapTopAndBottom/>
                <wp:docPr id="1759" name="Gruppieren 1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7445" cy="1252266"/>
                          <a:chOff x="0" y="0"/>
                          <a:chExt cx="6386555" cy="1252439"/>
                        </a:xfrm>
                      </wpg:grpSpPr>
                      <pic:pic xmlns:pic="http://schemas.openxmlformats.org/drawingml/2006/picture">
                        <pic:nvPicPr>
                          <pic:cNvPr id="1760" name="Grafik 5" descr="Ein Bild, das gelb enthält.&#10;&#10;Automatisch generierte Beschreibung"/>
                          <pic:cNvPicPr>
                            <a:picLocks noChangeArrowheads="1"/>
                          </pic:cNvPicPr>
                        </pic:nvPicPr>
                        <pic:blipFill>
                          <a:blip r:embed="rId10">
                            <a:extLst>
                              <a:ext uri="{28A0092B-C50C-407E-A947-70E740481C1C}">
                                <a14:useLocalDpi xmlns:a14="http://schemas.microsoft.com/office/drawing/2010/main" val="0"/>
                              </a:ext>
                            </a:extLst>
                          </a:blip>
                          <a:stretch>
                            <a:fillRect/>
                          </a:stretch>
                        </pic:blipFill>
                        <pic:spPr>
                          <a:xfrm>
                            <a:off x="1" y="0"/>
                            <a:ext cx="6386554" cy="952381"/>
                          </a:xfrm>
                          <a:prstGeom prst="rect">
                            <a:avLst/>
                          </a:prstGeom>
                        </pic:spPr>
                      </pic:pic>
                      <wps:wsp>
                        <wps:cNvPr id="1761" name="Textfeld 10"/>
                        <wps:cNvSpPr txBox="1">
                          <a:spLocks noChangeArrowheads="1"/>
                        </wps:cNvSpPr>
                        <wps:spPr>
                          <a:xfrm>
                            <a:off x="0" y="976811"/>
                            <a:ext cx="6386555" cy="275628"/>
                          </a:xfrm>
                          <a:prstGeom prst="rect">
                            <a:avLst/>
                          </a:prstGeom>
                          <a:noFill/>
                        </wps:spPr>
                        <wps:txbx>
                          <w:txbxContent>
                            <w:p w14:paraId="57F1F6D2" w14:textId="77777777" w:rsidR="000F4181" w:rsidRPr="00883E16" w:rsidRDefault="000F4181" w:rsidP="000F4181">
                              <w:pPr>
                                <w:jc w:val="center"/>
                                <w:rPr>
                                  <w:lang w:val="fr-CH"/>
                                </w:rPr>
                              </w:pPr>
                              <w:r w:rsidRPr="006426FD">
                                <w:rPr>
                                  <w:rFonts w:ascii="Calibri" w:hAnsi="Calibri"/>
                                  <w:b/>
                                  <w:bCs/>
                                  <w:color w:val="000000"/>
                                  <w:kern w:val="24"/>
                                  <w:lang w:val="fr-CH"/>
                                </w:rPr>
                                <w:t>Examen professionnel pour «masseuse médicale» et «masseur médical» avec brevet fédéral</w:t>
                              </w:r>
                            </w:p>
                          </w:txbxContent>
                        </wps:txbx>
                        <wps:bodyPr wrap="square" lIns="0" rIns="0" rtlCol="0">
                          <a:spAutoFit/>
                        </wps:bodyPr>
                      </wps:wsp>
                    </wpg:wgp>
                  </a:graphicData>
                </a:graphic>
                <wp14:sizeRelH relativeFrom="margin">
                  <wp14:pctWidth>0</wp14:pctWidth>
                </wp14:sizeRelH>
                <wp14:sizeRelV relativeFrom="margin">
                  <wp14:pctHeight>0</wp14:pctHeight>
                </wp14:sizeRelV>
              </wp:anchor>
            </w:drawing>
          </mc:Choice>
          <mc:Fallback>
            <w:pict>
              <v:group w14:anchorId="4750D6C2" id="Gruppieren 1759" o:spid="_x0000_s1026" style="position:absolute;margin-left:0;margin-top:0;width:490.35pt;height:98.6pt;z-index:251662336;mso-position-horizontal:left;mso-position-horizontal-relative:margin;mso-position-vertical:top;mso-position-vertical-relative:margin;mso-width-relative:margin;mso-height-relative:margin" coordsize="63865,12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alt="Ein Bild, das gelb enthält.&#10;&#10;Automatisch generierte Beschreibung" style="position:absolute;width:63865;height:9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">
                  <v:imagedata r:id="rId11" o:title="Ein Bild, das gelb enthält"/>
                  <o:lock v:ext="edit" aspectratio="f"/>
                </v:shape>
                <v:shapetype id="_x0000_t202" coordsize="21600,21600" o:spt="202" path="m,l,21600r21600,l21600,xe">
                  <v:stroke joinstyle="miter"/>
                  <v:path gradientshapeok="t" o:connecttype="rect"/>
                </v:shapetype>
                <v:shape id="Textfeld 10" o:spid="_x0000_s1028" type="#_x0000_t202" style="position:absolute;top:9768;width:6386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" filled="f" stroked="f">
                  <v:textbox style="mso-fit-shape-to-text:t" inset="0,,0">
                    <w:txbxContent>
                      <w:p w14:paraId="57F1F6D2" w14:textId="77777777" w:rsidR="000F4181" w:rsidRPr="00883E16" w:rsidRDefault="000F4181" w:rsidP="000F4181">
                        <w:pPr>
                          <w:jc w:val="center"/>
                          <w:rPr>
                            <w:lang w:val="fr-CH"/>
                          </w:rPr>
                        </w:pPr>
                        <w:r w:rsidRPr="006426FD">
                          <w:rPr>
                            <w:rFonts w:ascii="Calibri" w:hAnsi="Calibri"/>
                            <w:b/>
                            <w:bCs/>
                            <w:color w:val="000000"/>
                            <w:kern w:val="24"/>
                            <w:lang w:val="fr-CH"/>
                          </w:rPr>
                          <w:t>Examen professionnel pour «masseuse médicale» et «masseur médical» avec brevet fédéral</w:t>
                        </w:r>
                      </w:p>
                    </w:txbxContent>
                  </v:textbox>
                </v:shape>
                <w10:wrap type="topAndBottom" anchorx="margin" anchory="margin"/>
              </v:group>
            </w:pict>
          </mc:Fallback>
        </mc:AlternateContent>
      </w:r>
    </w:p>
    <w:p w14:paraId="74286067" w14:textId="77777777" w:rsidR="00CA4516" w:rsidRPr="00C13612" w:rsidRDefault="00CA4516" w:rsidP="009B3B9E">
      <w:pPr>
        <w:pStyle w:val="Default"/>
        <w:rPr>
          <w:sz w:val="23"/>
          <w:szCs w:val="23"/>
          <w:lang w:val="fr-CH"/>
        </w:rPr>
      </w:pPr>
    </w:p>
    <w:p w14:paraId="4A2174E7" w14:textId="77777777" w:rsidR="009B3B9E" w:rsidRPr="00C13612" w:rsidRDefault="009B3B9E" w:rsidP="009B3B9E">
      <w:pPr>
        <w:pStyle w:val="Default"/>
        <w:rPr>
          <w:color w:val="auto"/>
          <w:sz w:val="22"/>
          <w:szCs w:val="22"/>
          <w:lang w:val="fr-CH"/>
        </w:rPr>
      </w:pPr>
      <w:r w:rsidRPr="00C13612">
        <w:rPr>
          <w:color w:val="auto"/>
          <w:sz w:val="22"/>
          <w:szCs w:val="22"/>
          <w:lang w:val="fr-CH"/>
        </w:rPr>
        <w:t>Le 1</w:t>
      </w:r>
      <w:r w:rsidR="00CB58D4">
        <w:rPr>
          <w:color w:val="auto"/>
          <w:sz w:val="22"/>
          <w:szCs w:val="22"/>
          <w:lang w:val="fr-CH"/>
        </w:rPr>
        <w:t>1</w:t>
      </w:r>
      <w:r w:rsidRPr="00C13612">
        <w:rPr>
          <w:color w:val="auto"/>
          <w:sz w:val="22"/>
          <w:szCs w:val="22"/>
          <w:lang w:val="fr-CH"/>
        </w:rPr>
        <w:t xml:space="preserve">ème examen professionnel de Masseuse médicale et Masseur médical aura lieu </w:t>
      </w:r>
      <w:r w:rsidR="00CB58D4">
        <w:rPr>
          <w:color w:val="auto"/>
          <w:sz w:val="22"/>
          <w:szCs w:val="22"/>
          <w:lang w:val="fr-CH"/>
        </w:rPr>
        <w:t>du</w:t>
      </w:r>
      <w:r w:rsidRPr="00C13612">
        <w:rPr>
          <w:color w:val="auto"/>
          <w:sz w:val="22"/>
          <w:szCs w:val="22"/>
          <w:lang w:val="fr-CH"/>
        </w:rPr>
        <w:t xml:space="preserve"> </w:t>
      </w:r>
      <w:r w:rsidR="00CB58D4">
        <w:rPr>
          <w:b/>
          <w:color w:val="auto"/>
          <w:sz w:val="22"/>
          <w:szCs w:val="22"/>
          <w:lang w:val="fr-CH"/>
        </w:rPr>
        <w:t>5</w:t>
      </w:r>
      <w:r w:rsidRPr="00C13612">
        <w:rPr>
          <w:b/>
          <w:color w:val="auto"/>
          <w:sz w:val="22"/>
          <w:szCs w:val="22"/>
          <w:lang w:val="fr-CH"/>
        </w:rPr>
        <w:t xml:space="preserve"> octobre - </w:t>
      </w:r>
      <w:r w:rsidR="00CB58D4">
        <w:rPr>
          <w:b/>
          <w:color w:val="auto"/>
          <w:sz w:val="22"/>
          <w:szCs w:val="22"/>
          <w:lang w:val="fr-CH"/>
        </w:rPr>
        <w:t>9</w:t>
      </w:r>
      <w:r w:rsidRPr="00C13612">
        <w:rPr>
          <w:b/>
          <w:color w:val="auto"/>
          <w:sz w:val="22"/>
          <w:szCs w:val="22"/>
          <w:lang w:val="fr-CH"/>
        </w:rPr>
        <w:t xml:space="preserve"> octobre 20</w:t>
      </w:r>
      <w:r w:rsidR="00CB58D4">
        <w:rPr>
          <w:b/>
          <w:color w:val="auto"/>
          <w:sz w:val="22"/>
          <w:szCs w:val="22"/>
          <w:lang w:val="fr-CH"/>
        </w:rPr>
        <w:t>20</w:t>
      </w:r>
      <w:r w:rsidRPr="00C13612">
        <w:rPr>
          <w:color w:val="auto"/>
          <w:sz w:val="22"/>
          <w:szCs w:val="22"/>
          <w:lang w:val="fr-CH"/>
        </w:rPr>
        <w:t>.</w:t>
      </w:r>
    </w:p>
    <w:p w14:paraId="008EA461" w14:textId="77777777" w:rsidR="009B3B9E" w:rsidRPr="00C13612" w:rsidRDefault="009B3B9E" w:rsidP="009B3B9E">
      <w:pPr>
        <w:pStyle w:val="Default"/>
        <w:rPr>
          <w:b/>
          <w:bCs/>
          <w:color w:val="auto"/>
          <w:sz w:val="22"/>
          <w:szCs w:val="22"/>
          <w:lang w:val="fr-CH"/>
        </w:rPr>
      </w:pPr>
    </w:p>
    <w:p w14:paraId="7B44C446" w14:textId="77777777" w:rsidR="009B3B9E" w:rsidRPr="00C13612" w:rsidRDefault="009B3B9E" w:rsidP="009B3B9E">
      <w:pPr>
        <w:pStyle w:val="Default"/>
        <w:ind w:left="360" w:hanging="360"/>
        <w:rPr>
          <w:b/>
          <w:bCs/>
          <w:color w:val="auto"/>
          <w:sz w:val="22"/>
          <w:szCs w:val="22"/>
          <w:lang w:val="fr-CH"/>
        </w:rPr>
      </w:pPr>
      <w:r w:rsidRPr="00C13612">
        <w:rPr>
          <w:b/>
          <w:bCs/>
          <w:color w:val="auto"/>
          <w:sz w:val="22"/>
          <w:szCs w:val="22"/>
          <w:lang w:val="fr-CH"/>
        </w:rPr>
        <w:t>a) Inscription</w:t>
      </w:r>
    </w:p>
    <w:p w14:paraId="182AA3A0" w14:textId="77777777" w:rsidR="009B3B9E" w:rsidRPr="00C13612" w:rsidRDefault="009B3B9E" w:rsidP="009B3B9E">
      <w:pPr>
        <w:pStyle w:val="Default"/>
        <w:rPr>
          <w:b/>
          <w:bCs/>
          <w:color w:val="auto"/>
          <w:sz w:val="22"/>
          <w:szCs w:val="22"/>
          <w:lang w:val="fr-CH"/>
        </w:rPr>
      </w:pPr>
      <w:r w:rsidRPr="00C13612">
        <w:rPr>
          <w:b/>
          <w:bCs/>
          <w:color w:val="auto"/>
          <w:sz w:val="22"/>
          <w:szCs w:val="22"/>
          <w:lang w:val="fr-CH"/>
        </w:rPr>
        <w:t>Auto-inscription électronique via le site Internet d'OdAmm (www.oda-mm.ch).</w:t>
      </w:r>
    </w:p>
    <w:p w14:paraId="36D3E93F" w14:textId="77777777" w:rsidR="009B3B9E" w:rsidRPr="00C13612" w:rsidRDefault="009B3B9E" w:rsidP="009B3B9E">
      <w:pPr>
        <w:pStyle w:val="Default"/>
        <w:rPr>
          <w:b/>
          <w:bCs/>
          <w:color w:val="auto"/>
          <w:sz w:val="22"/>
          <w:szCs w:val="22"/>
          <w:lang w:val="fr-CH"/>
        </w:rPr>
      </w:pPr>
    </w:p>
    <w:p w14:paraId="7AA7F198" w14:textId="1402DE40" w:rsidR="009B3B9E" w:rsidRPr="00C90497" w:rsidRDefault="009B3B9E" w:rsidP="009B3B9E">
      <w:pPr>
        <w:pStyle w:val="Default"/>
        <w:rPr>
          <w:b/>
          <w:bCs/>
          <w:color w:val="0070C0"/>
          <w:sz w:val="22"/>
          <w:szCs w:val="22"/>
          <w:lang w:val="fr-CH"/>
        </w:rPr>
      </w:pPr>
      <w:r w:rsidRPr="00C13612">
        <w:rPr>
          <w:b/>
          <w:bCs/>
          <w:color w:val="auto"/>
          <w:sz w:val="22"/>
          <w:szCs w:val="22"/>
          <w:lang w:val="fr-CH"/>
        </w:rPr>
        <w:t xml:space="preserve">Cliquez sur le lien: </w:t>
      </w:r>
      <w:r w:rsidRPr="00C90497">
        <w:rPr>
          <w:b/>
          <w:bCs/>
          <w:color w:val="0070C0"/>
          <w:sz w:val="22"/>
          <w:szCs w:val="22"/>
          <w:lang w:val="fr-CH"/>
        </w:rPr>
        <w:t>Inscription pour EP 1</w:t>
      </w:r>
      <w:r w:rsidR="00016C98" w:rsidRPr="00C90497">
        <w:rPr>
          <w:b/>
          <w:bCs/>
          <w:color w:val="0070C0"/>
          <w:sz w:val="22"/>
          <w:szCs w:val="22"/>
          <w:lang w:val="fr-CH"/>
        </w:rPr>
        <w:t>1</w:t>
      </w:r>
      <w:r w:rsidRPr="00C90497">
        <w:rPr>
          <w:b/>
          <w:bCs/>
          <w:color w:val="0070C0"/>
          <w:sz w:val="22"/>
          <w:szCs w:val="22"/>
          <w:lang w:val="fr-CH"/>
        </w:rPr>
        <w:t>_20</w:t>
      </w:r>
      <w:r w:rsidR="00016C98" w:rsidRPr="00C90497">
        <w:rPr>
          <w:b/>
          <w:bCs/>
          <w:color w:val="0070C0"/>
          <w:sz w:val="22"/>
          <w:szCs w:val="22"/>
          <w:lang w:val="fr-CH"/>
        </w:rPr>
        <w:t>20</w:t>
      </w:r>
    </w:p>
    <w:p w14:paraId="17EC6103" w14:textId="77777777" w:rsidR="009B3B9E" w:rsidRPr="00C13612" w:rsidRDefault="009B3B9E" w:rsidP="009B3B9E">
      <w:pPr>
        <w:pStyle w:val="Default"/>
        <w:rPr>
          <w:b/>
          <w:bCs/>
          <w:color w:val="auto"/>
          <w:sz w:val="22"/>
          <w:szCs w:val="22"/>
          <w:lang w:val="fr-CH"/>
        </w:rPr>
      </w:pPr>
    </w:p>
    <w:p w14:paraId="62526F41" w14:textId="77777777" w:rsidR="009B3B9E" w:rsidRPr="00C13612" w:rsidRDefault="009B3B9E" w:rsidP="009B3B9E">
      <w:pPr>
        <w:pStyle w:val="Default"/>
        <w:rPr>
          <w:b/>
          <w:bCs/>
          <w:color w:val="auto"/>
          <w:sz w:val="22"/>
          <w:szCs w:val="22"/>
          <w:lang w:val="fr-CH"/>
        </w:rPr>
      </w:pPr>
    </w:p>
    <w:p w14:paraId="0F82EF2D" w14:textId="77777777" w:rsidR="009B3B9E" w:rsidRPr="00C13612" w:rsidRDefault="009B3B9E" w:rsidP="009B3B9E">
      <w:pPr>
        <w:pStyle w:val="Default"/>
        <w:rPr>
          <w:b/>
          <w:bCs/>
          <w:color w:val="auto"/>
          <w:sz w:val="22"/>
          <w:szCs w:val="22"/>
          <w:lang w:val="fr-CH"/>
        </w:rPr>
      </w:pPr>
      <w:r w:rsidRPr="00C13612">
        <w:rPr>
          <w:b/>
          <w:bCs/>
          <w:color w:val="auto"/>
          <w:sz w:val="22"/>
          <w:szCs w:val="22"/>
          <w:lang w:val="fr-CH"/>
        </w:rPr>
        <w:t xml:space="preserve">Délai d’inscription: </w:t>
      </w:r>
      <w:r w:rsidR="00CB58D4">
        <w:rPr>
          <w:b/>
          <w:bCs/>
          <w:color w:val="auto"/>
          <w:sz w:val="22"/>
          <w:szCs w:val="22"/>
          <w:lang w:val="fr-CH"/>
        </w:rPr>
        <w:t>31 mars 2020</w:t>
      </w:r>
    </w:p>
    <w:p w14:paraId="2D1E4DAB" w14:textId="77777777" w:rsidR="009B3B9E" w:rsidRPr="00C13612" w:rsidRDefault="009B3B9E" w:rsidP="009B3B9E">
      <w:pPr>
        <w:pStyle w:val="Default"/>
        <w:rPr>
          <w:b/>
          <w:bCs/>
          <w:color w:val="auto"/>
          <w:sz w:val="22"/>
          <w:szCs w:val="22"/>
          <w:lang w:val="fr-CH"/>
        </w:rPr>
      </w:pPr>
    </w:p>
    <w:p w14:paraId="7E96550F" w14:textId="77777777" w:rsidR="009B3B9E" w:rsidRPr="00C13612" w:rsidRDefault="009B3B9E" w:rsidP="009B3B9E">
      <w:pPr>
        <w:pStyle w:val="Default"/>
        <w:rPr>
          <w:color w:val="auto"/>
          <w:sz w:val="22"/>
          <w:szCs w:val="22"/>
          <w:lang w:val="fr-CH"/>
        </w:rPr>
      </w:pPr>
    </w:p>
    <w:p w14:paraId="684A2CA3" w14:textId="77777777" w:rsidR="009B3B9E" w:rsidRPr="00C13612" w:rsidRDefault="009B3B9E" w:rsidP="009B3B9E">
      <w:pPr>
        <w:pStyle w:val="Default"/>
        <w:ind w:left="360" w:hanging="360"/>
        <w:rPr>
          <w:b/>
          <w:bCs/>
          <w:color w:val="auto"/>
          <w:sz w:val="22"/>
          <w:szCs w:val="22"/>
          <w:lang w:val="fr-CH"/>
        </w:rPr>
      </w:pPr>
      <w:r w:rsidRPr="00C13612">
        <w:rPr>
          <w:b/>
          <w:bCs/>
          <w:color w:val="auto"/>
          <w:sz w:val="22"/>
          <w:szCs w:val="22"/>
          <w:lang w:val="fr-CH"/>
        </w:rPr>
        <w:t>b) Dates de l’examen</w:t>
      </w:r>
    </w:p>
    <w:p w14:paraId="009F63BA" w14:textId="77777777" w:rsidR="009B3B9E" w:rsidRPr="00C13612" w:rsidRDefault="009B3B9E" w:rsidP="009B3B9E">
      <w:pPr>
        <w:pStyle w:val="Default"/>
        <w:ind w:left="360"/>
        <w:rPr>
          <w:bCs/>
          <w:color w:val="auto"/>
          <w:sz w:val="22"/>
          <w:szCs w:val="22"/>
          <w:lang w:val="fr-CH"/>
        </w:rPr>
      </w:pPr>
      <w:r w:rsidRPr="00C13612">
        <w:rPr>
          <w:bCs/>
          <w:color w:val="auto"/>
          <w:sz w:val="22"/>
          <w:szCs w:val="22"/>
          <w:lang w:val="fr-CH"/>
        </w:rPr>
        <w:t>Vous recevrez les informations détaillées avec les convocations.</w:t>
      </w:r>
    </w:p>
    <w:p w14:paraId="7DC1895E" w14:textId="77777777" w:rsidR="009B3B9E" w:rsidRPr="00C13612" w:rsidRDefault="009B3B9E" w:rsidP="009B3B9E">
      <w:pPr>
        <w:pStyle w:val="Default"/>
        <w:rPr>
          <w:color w:val="auto"/>
          <w:sz w:val="22"/>
          <w:szCs w:val="22"/>
          <w:lang w:val="fr-CH"/>
        </w:rPr>
      </w:pPr>
    </w:p>
    <w:p w14:paraId="04BFE133" w14:textId="77777777" w:rsidR="009B3B9E" w:rsidRPr="00C13612" w:rsidRDefault="009B3B9E" w:rsidP="009B3B9E">
      <w:pPr>
        <w:pStyle w:val="Default"/>
        <w:ind w:left="284" w:right="-142"/>
        <w:rPr>
          <w:bCs/>
          <w:color w:val="auto"/>
          <w:sz w:val="22"/>
          <w:szCs w:val="22"/>
          <w:lang w:val="fr-CH"/>
        </w:rPr>
      </w:pPr>
      <w:r w:rsidRPr="00C13612">
        <w:rPr>
          <w:b/>
          <w:bCs/>
          <w:color w:val="auto"/>
          <w:sz w:val="22"/>
          <w:szCs w:val="22"/>
          <w:lang w:val="fr-CH"/>
        </w:rPr>
        <w:t>Parti</w:t>
      </w:r>
      <w:r w:rsidR="00CB58D4">
        <w:rPr>
          <w:b/>
          <w:bCs/>
          <w:color w:val="auto"/>
          <w:sz w:val="22"/>
          <w:szCs w:val="22"/>
          <w:lang w:val="fr-CH"/>
        </w:rPr>
        <w:t>e</w:t>
      </w:r>
      <w:r w:rsidRPr="00C13612">
        <w:rPr>
          <w:b/>
          <w:bCs/>
          <w:color w:val="auto"/>
          <w:sz w:val="22"/>
          <w:szCs w:val="22"/>
          <w:lang w:val="fr-CH"/>
        </w:rPr>
        <w:t xml:space="preserve"> C: </w:t>
      </w:r>
      <w:r w:rsidRPr="00C13612">
        <w:rPr>
          <w:bCs/>
          <w:color w:val="auto"/>
          <w:sz w:val="22"/>
          <w:szCs w:val="22"/>
          <w:lang w:val="fr-CH"/>
        </w:rPr>
        <w:t xml:space="preserve">L'étude de cas doit être remise électroniquement au bureau en format PDF d'ici </w:t>
      </w:r>
      <w:r w:rsidRPr="00C13612">
        <w:rPr>
          <w:b/>
          <w:bCs/>
          <w:color w:val="auto"/>
          <w:sz w:val="22"/>
          <w:szCs w:val="22"/>
          <w:lang w:val="fr-CH"/>
        </w:rPr>
        <w:t>31 juillet 20</w:t>
      </w:r>
      <w:r w:rsidR="00CB58D4">
        <w:rPr>
          <w:b/>
          <w:bCs/>
          <w:color w:val="auto"/>
          <w:sz w:val="22"/>
          <w:szCs w:val="22"/>
          <w:lang w:val="fr-CH"/>
        </w:rPr>
        <w:t>20</w:t>
      </w:r>
      <w:r w:rsidRPr="00C13612">
        <w:rPr>
          <w:bCs/>
          <w:color w:val="auto"/>
          <w:sz w:val="22"/>
          <w:szCs w:val="22"/>
          <w:lang w:val="fr-CH"/>
        </w:rPr>
        <w:t xml:space="preserve">. </w:t>
      </w:r>
    </w:p>
    <w:p w14:paraId="502F1EE5" w14:textId="77777777" w:rsidR="009B3B9E" w:rsidRPr="00C13612" w:rsidRDefault="009B3B9E" w:rsidP="009B3B9E">
      <w:pPr>
        <w:pStyle w:val="Default"/>
        <w:ind w:left="284" w:right="-142"/>
        <w:rPr>
          <w:bCs/>
          <w:color w:val="auto"/>
          <w:sz w:val="22"/>
          <w:szCs w:val="22"/>
          <w:lang w:val="fr-CH"/>
        </w:rPr>
      </w:pPr>
    </w:p>
    <w:p w14:paraId="3AC107F7" w14:textId="77777777" w:rsidR="009B3B9E" w:rsidRPr="00C13612" w:rsidRDefault="009B3B9E" w:rsidP="009B3B9E">
      <w:pPr>
        <w:pStyle w:val="Default"/>
        <w:ind w:left="284" w:right="-142"/>
        <w:rPr>
          <w:b/>
          <w:bCs/>
          <w:color w:val="auto"/>
          <w:sz w:val="22"/>
          <w:szCs w:val="22"/>
          <w:lang w:val="fr-CH"/>
        </w:rPr>
      </w:pPr>
      <w:r w:rsidRPr="00C13612">
        <w:rPr>
          <w:b/>
          <w:bCs/>
          <w:color w:val="auto"/>
          <w:sz w:val="22"/>
          <w:szCs w:val="22"/>
          <w:lang w:val="fr-CH"/>
        </w:rPr>
        <w:t>Vous n'avez pas besoin de soumettre une copie papier !</w:t>
      </w:r>
    </w:p>
    <w:p w14:paraId="1A5B613B" w14:textId="77777777" w:rsidR="009B3B9E" w:rsidRPr="00C13612" w:rsidRDefault="009B3B9E" w:rsidP="009B3B9E">
      <w:pPr>
        <w:pStyle w:val="Default"/>
        <w:rPr>
          <w:b/>
          <w:bCs/>
          <w:color w:val="auto"/>
          <w:sz w:val="22"/>
          <w:szCs w:val="22"/>
          <w:lang w:val="fr-CH"/>
        </w:rPr>
      </w:pPr>
    </w:p>
    <w:p w14:paraId="3EADC763" w14:textId="77777777" w:rsidR="009B3B9E" w:rsidRPr="00C13612" w:rsidRDefault="009B3B9E" w:rsidP="009B3B9E">
      <w:pPr>
        <w:pStyle w:val="Default"/>
        <w:rPr>
          <w:b/>
          <w:bCs/>
          <w:color w:val="auto"/>
          <w:sz w:val="22"/>
          <w:szCs w:val="22"/>
          <w:lang w:val="fr-CH"/>
        </w:rPr>
      </w:pPr>
    </w:p>
    <w:p w14:paraId="2BC6E839" w14:textId="77777777" w:rsidR="009B3B9E" w:rsidRPr="00C13612" w:rsidRDefault="009B3B9E" w:rsidP="009B3B9E">
      <w:pPr>
        <w:pStyle w:val="Default"/>
        <w:ind w:left="360" w:hanging="360"/>
        <w:rPr>
          <w:b/>
          <w:bCs/>
          <w:color w:val="auto"/>
          <w:sz w:val="22"/>
          <w:szCs w:val="22"/>
          <w:lang w:val="fr-CH"/>
        </w:rPr>
      </w:pPr>
      <w:r w:rsidRPr="00C13612">
        <w:rPr>
          <w:b/>
          <w:bCs/>
          <w:color w:val="auto"/>
          <w:sz w:val="22"/>
          <w:szCs w:val="22"/>
          <w:lang w:val="fr-CH"/>
        </w:rPr>
        <w:t xml:space="preserve">c) Frais d’examen </w:t>
      </w:r>
    </w:p>
    <w:p w14:paraId="08C7A296" w14:textId="77777777" w:rsidR="009B3B9E" w:rsidRPr="00C13612" w:rsidRDefault="009B3B9E" w:rsidP="009B3B9E">
      <w:pPr>
        <w:rPr>
          <w:bCs/>
          <w:lang w:val="fr-CH"/>
        </w:rPr>
      </w:pPr>
      <w:r w:rsidRPr="00C13612">
        <w:rPr>
          <w:bCs/>
          <w:lang w:val="fr-CH"/>
        </w:rPr>
        <w:t xml:space="preserve">La taxe d’examen s’élèvent à Fr. 3‘000.-. Au moment de l’inscription, les frais de dossier de Fr. 700.- sont facturés et doivent être payés jusqu’au </w:t>
      </w:r>
      <w:r w:rsidR="00CB58D4">
        <w:rPr>
          <w:bCs/>
          <w:lang w:val="fr-CH"/>
        </w:rPr>
        <w:t>31 mars 2020</w:t>
      </w:r>
      <w:r w:rsidRPr="00C13612">
        <w:rPr>
          <w:bCs/>
          <w:lang w:val="fr-CH"/>
        </w:rPr>
        <w:t xml:space="preserve"> au plus tard. Une confirmation sera envoyée après le paiement. Si le paiement n’est pas effectué dans ce délai, le dossier ne sera pas examiné et aucun avis d’admission ne sera envoyé. Avec l’envoi de l’avis d’admission, le solde de Fr. 2‘300.- vient à échéance.</w:t>
      </w:r>
    </w:p>
    <w:p w14:paraId="6DB4F9BB" w14:textId="77777777" w:rsidR="009B3B9E" w:rsidRPr="00C13612" w:rsidRDefault="009B3B9E" w:rsidP="009B3B9E">
      <w:pPr>
        <w:rPr>
          <w:bCs/>
          <w:lang w:val="fr-CH"/>
        </w:rPr>
      </w:pPr>
    </w:p>
    <w:p w14:paraId="52DD5F56" w14:textId="77777777" w:rsidR="009B3B9E" w:rsidRPr="00C13612" w:rsidRDefault="009B3B9E" w:rsidP="009B3B9E">
      <w:pPr>
        <w:pStyle w:val="Default"/>
        <w:ind w:left="360" w:hanging="360"/>
        <w:rPr>
          <w:b/>
          <w:bCs/>
          <w:color w:val="auto"/>
          <w:sz w:val="22"/>
          <w:szCs w:val="22"/>
          <w:lang w:val="fr-CH"/>
        </w:rPr>
      </w:pPr>
      <w:r w:rsidRPr="00C13612">
        <w:rPr>
          <w:b/>
          <w:bCs/>
          <w:color w:val="auto"/>
          <w:sz w:val="22"/>
          <w:szCs w:val="22"/>
          <w:lang w:val="fr-CH"/>
        </w:rPr>
        <w:t>d) Admission à l’examen professionnel de Masseur médical avec brevet fédéral</w:t>
      </w:r>
    </w:p>
    <w:p w14:paraId="119F4F5F" w14:textId="77777777" w:rsidR="009B3B9E" w:rsidRPr="00C13612" w:rsidRDefault="009B3B9E" w:rsidP="009B3B9E">
      <w:pPr>
        <w:rPr>
          <w:lang w:val="fr-CH"/>
        </w:rPr>
      </w:pPr>
      <w:r w:rsidRPr="00C13612">
        <w:rPr>
          <w:lang w:val="fr-CH"/>
        </w:rPr>
        <w:t>Seuls les candidats remplissant les conditions d’admission selon le règlement concernant l’examen professionnel de masseuse médicale et de masseur médical du 19.06.2009 ainsi que les exigences des directives de mai 201</w:t>
      </w:r>
      <w:r>
        <w:rPr>
          <w:lang w:val="fr-CH"/>
        </w:rPr>
        <w:t>9</w:t>
      </w:r>
      <w:r w:rsidR="00CB58D4">
        <w:rPr>
          <w:lang w:val="fr-CH"/>
        </w:rPr>
        <w:t xml:space="preserve"> </w:t>
      </w:r>
      <w:r w:rsidRPr="00C13612">
        <w:rPr>
          <w:lang w:val="fr-CH"/>
        </w:rPr>
        <w:t xml:space="preserve">sont admis. </w:t>
      </w:r>
    </w:p>
    <w:p w14:paraId="27B49CEC" w14:textId="77777777" w:rsidR="009B3B9E" w:rsidRPr="00C13612" w:rsidRDefault="009B3B9E" w:rsidP="009B3B9E">
      <w:pPr>
        <w:rPr>
          <w:lang w:val="fr-CH"/>
        </w:rPr>
      </w:pPr>
      <w:r w:rsidRPr="00C13612">
        <w:rPr>
          <w:lang w:val="fr-CH"/>
        </w:rPr>
        <w:t>Nous signalons que seuls les dossiers complets sont admis (une exception est faite pour le</w:t>
      </w:r>
      <w:r w:rsidR="00CB58D4">
        <w:rPr>
          <w:lang w:val="fr-CH"/>
        </w:rPr>
        <w:t>s</w:t>
      </w:r>
      <w:r w:rsidRPr="00C13612">
        <w:rPr>
          <w:lang w:val="fr-CH"/>
        </w:rPr>
        <w:t xml:space="preserve"> certificat</w:t>
      </w:r>
      <w:r w:rsidR="00CB58D4">
        <w:rPr>
          <w:lang w:val="fr-CH"/>
        </w:rPr>
        <w:t>s</w:t>
      </w:r>
      <w:r w:rsidRPr="00C13612">
        <w:rPr>
          <w:lang w:val="fr-CH"/>
        </w:rPr>
        <w:t xml:space="preserve"> de</w:t>
      </w:r>
      <w:r w:rsidR="00CB58D4">
        <w:rPr>
          <w:lang w:val="fr-CH"/>
        </w:rPr>
        <w:t>s</w:t>
      </w:r>
      <w:r w:rsidRPr="00C13612">
        <w:rPr>
          <w:lang w:val="fr-CH"/>
        </w:rPr>
        <w:t xml:space="preserve"> </w:t>
      </w:r>
      <w:r w:rsidR="00CB58D4">
        <w:rPr>
          <w:lang w:val="fr-CH"/>
        </w:rPr>
        <w:t xml:space="preserve">modules de </w:t>
      </w:r>
      <w:r w:rsidRPr="00C13612">
        <w:rPr>
          <w:lang w:val="fr-CH"/>
        </w:rPr>
        <w:t>compétence</w:t>
      </w:r>
      <w:r w:rsidR="00CB58D4">
        <w:rPr>
          <w:lang w:val="fr-CH"/>
        </w:rPr>
        <w:t>s 7 et</w:t>
      </w:r>
      <w:r w:rsidRPr="00C13612">
        <w:rPr>
          <w:lang w:val="fr-CH"/>
        </w:rPr>
        <w:t xml:space="preserve"> 8 qui peut être produit</w:t>
      </w:r>
      <w:r w:rsidR="00CB58D4">
        <w:rPr>
          <w:lang w:val="fr-CH"/>
        </w:rPr>
        <w:t>s</w:t>
      </w:r>
      <w:r w:rsidRPr="00C13612">
        <w:rPr>
          <w:lang w:val="fr-CH"/>
        </w:rPr>
        <w:t xml:space="preserve"> jusqu’au </w:t>
      </w:r>
      <w:r w:rsidR="00CB58D4">
        <w:rPr>
          <w:lang w:val="fr-CH"/>
        </w:rPr>
        <w:t>5</w:t>
      </w:r>
      <w:r w:rsidRPr="00C13612">
        <w:rPr>
          <w:lang w:val="fr-CH"/>
        </w:rPr>
        <w:t>.09.20</w:t>
      </w:r>
      <w:r w:rsidR="00CB58D4">
        <w:rPr>
          <w:lang w:val="fr-CH"/>
        </w:rPr>
        <w:t>20</w:t>
      </w:r>
      <w:r w:rsidRPr="00C13612">
        <w:rPr>
          <w:lang w:val="fr-CH"/>
        </w:rPr>
        <w:t xml:space="preserve"> au plus tard</w:t>
      </w:r>
      <w:r w:rsidR="00CB58D4">
        <w:rPr>
          <w:lang w:val="fr-CH"/>
        </w:rPr>
        <w:t>. Si les modules 7 et 8 ne sont pas réussis, le montant de 700.- sera remboursé</w:t>
      </w:r>
      <w:r w:rsidRPr="00C13612">
        <w:rPr>
          <w:lang w:val="fr-CH"/>
        </w:rPr>
        <w:t xml:space="preserve">). Les dossiers incomplets sont refusés et les frais de dossier de Fr. 700.- sont retenus. </w:t>
      </w:r>
    </w:p>
    <w:p w14:paraId="56F4C00E" w14:textId="77777777" w:rsidR="009B3B9E" w:rsidRPr="00C13612" w:rsidRDefault="009B3B9E" w:rsidP="009B3B9E">
      <w:pPr>
        <w:rPr>
          <w:lang w:val="fr-CH"/>
        </w:rPr>
      </w:pPr>
    </w:p>
    <w:p w14:paraId="0678CD61" w14:textId="77777777" w:rsidR="009B3B9E" w:rsidRPr="00C13612" w:rsidRDefault="009B3B9E" w:rsidP="009B3B9E">
      <w:pPr>
        <w:rPr>
          <w:lang w:val="fr-CH"/>
        </w:rPr>
      </w:pPr>
      <w:r w:rsidRPr="00C13612">
        <w:rPr>
          <w:lang w:val="fr-CH"/>
        </w:rPr>
        <w:br w:type="page"/>
      </w:r>
    </w:p>
    <w:p w14:paraId="636BB21E" w14:textId="71341FB8" w:rsidR="009B3B9E" w:rsidRPr="00C13612" w:rsidRDefault="000F4181" w:rsidP="009B3B9E">
      <w:pPr>
        <w:rPr>
          <w:lang w:val="fr-CH"/>
        </w:rPr>
      </w:pPr>
      <w:r>
        <w:lastRenderedPageBreak/>
        <mc:AlternateContent>
          <mc:Choice Requires="wpg">
            <w:drawing>
              <wp:anchor distT="0" distB="0" distL="114300" distR="114300" simplePos="0" relativeHeight="251664384" behindDoc="0" locked="0" layoutInCell="1" allowOverlap="1" wp14:anchorId="77B1C735" wp14:editId="08D8A0A0">
                <wp:simplePos x="0" y="0"/>
                <wp:positionH relativeFrom="margin">
                  <wp:align>left</wp:align>
                </wp:positionH>
                <wp:positionV relativeFrom="margin">
                  <wp:align>top</wp:align>
                </wp:positionV>
                <wp:extent cx="6227445" cy="1252266"/>
                <wp:effectExtent l="0" t="0" r="1905" b="0"/>
                <wp:wrapTopAndBottom/>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7445" cy="1252266"/>
                          <a:chOff x="0" y="0"/>
                          <a:chExt cx="6386555" cy="1252439"/>
                        </a:xfrm>
                      </wpg:grpSpPr>
                      <pic:pic xmlns:pic="http://schemas.openxmlformats.org/drawingml/2006/picture">
                        <pic:nvPicPr>
                          <pic:cNvPr id="5" name="Grafik 5" descr="Ein Bild, das gelb enthält.&#10;&#10;Automatisch generierte Beschreibung"/>
                          <pic:cNvPicPr>
                            <a:picLocks noChangeArrowheads="1"/>
                          </pic:cNvPicPr>
                        </pic:nvPicPr>
                        <pic:blipFill>
                          <a:blip r:embed="rId10">
                            <a:extLst>
                              <a:ext uri="{28A0092B-C50C-407E-A947-70E740481C1C}">
                                <a14:useLocalDpi xmlns:a14="http://schemas.microsoft.com/office/drawing/2010/main" val="0"/>
                              </a:ext>
                            </a:extLst>
                          </a:blip>
                          <a:stretch>
                            <a:fillRect/>
                          </a:stretch>
                        </pic:blipFill>
                        <pic:spPr>
                          <a:xfrm>
                            <a:off x="1" y="0"/>
                            <a:ext cx="6386554" cy="952381"/>
                          </a:xfrm>
                          <a:prstGeom prst="rect">
                            <a:avLst/>
                          </a:prstGeom>
                        </pic:spPr>
                      </pic:pic>
                      <wps:wsp>
                        <wps:cNvPr id="6" name="Textfeld 10"/>
                        <wps:cNvSpPr txBox="1">
                          <a:spLocks noChangeArrowheads="1"/>
                        </wps:cNvSpPr>
                        <wps:spPr>
                          <a:xfrm>
                            <a:off x="0" y="976811"/>
                            <a:ext cx="6386555" cy="275628"/>
                          </a:xfrm>
                          <a:prstGeom prst="rect">
                            <a:avLst/>
                          </a:prstGeom>
                          <a:noFill/>
                        </wps:spPr>
                        <wps:txbx>
                          <w:txbxContent>
                            <w:p w14:paraId="0BDDB1B6" w14:textId="77777777" w:rsidR="000F4181" w:rsidRPr="00883E16" w:rsidRDefault="000F4181" w:rsidP="000F4181">
                              <w:pPr>
                                <w:jc w:val="center"/>
                                <w:rPr>
                                  <w:lang w:val="fr-CH"/>
                                </w:rPr>
                              </w:pPr>
                              <w:r w:rsidRPr="006426FD">
                                <w:rPr>
                                  <w:rFonts w:ascii="Calibri" w:hAnsi="Calibri"/>
                                  <w:b/>
                                  <w:bCs/>
                                  <w:color w:val="000000"/>
                                  <w:kern w:val="24"/>
                                  <w:lang w:val="fr-CH"/>
                                </w:rPr>
                                <w:t>Examen professionnel pour «masseuse médicale» et «masseur médical» avec brevet fédéral</w:t>
                              </w:r>
                            </w:p>
                          </w:txbxContent>
                        </wps:txbx>
                        <wps:bodyPr wrap="square" lIns="0" rIns="0" rtlCol="0">
                          <a:spAutoFit/>
                        </wps:bodyPr>
                      </wps:wsp>
                    </wpg:wgp>
                  </a:graphicData>
                </a:graphic>
                <wp14:sizeRelH relativeFrom="margin">
                  <wp14:pctWidth>0</wp14:pctWidth>
                </wp14:sizeRelH>
                <wp14:sizeRelV relativeFrom="margin">
                  <wp14:pctHeight>0</wp14:pctHeight>
                </wp14:sizeRelV>
              </wp:anchor>
            </w:drawing>
          </mc:Choice>
          <mc:Fallback>
            <w:pict>
              <v:group w14:anchorId="77B1C735" id="Gruppieren 3" o:spid="_x0000_s1029" style="position:absolute;margin-left:0;margin-top:0;width:490.35pt;height:98.6pt;z-index:251664384;mso-position-horizontal:left;mso-position-horizontal-relative:margin;mso-position-vertical:top;mso-position-vertical-relative:margin;mso-width-relative:margin;mso-height-relative:margin" coordsize="63865,12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">
                <v:shape id="Grafik 5" o:spid="_x0000_s1030" type="#_x0000_t75" alt="Ein Bild, das gelb enthält.&#10;&#10;Automatisch generierte Beschreibung" style="position:absolute;width:63865;height:9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">
                  <v:imagedata r:id="rId11" o:title="Ein Bild, das gelb enthält"/>
                  <o:lock v:ext="edit" aspectratio="f"/>
                </v:shape>
                <v:shape id="Textfeld 10" o:spid="_x0000_s1031" type="#_x0000_t202" style="position:absolute;top:9768;width:6386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" filled="f" stroked="f">
                  <v:textbox style="mso-fit-shape-to-text:t" inset="0,,0">
                    <w:txbxContent>
                      <w:p w14:paraId="0BDDB1B6" w14:textId="77777777" w:rsidR="000F4181" w:rsidRPr="00883E16" w:rsidRDefault="000F4181" w:rsidP="000F4181">
                        <w:pPr>
                          <w:jc w:val="center"/>
                          <w:rPr>
                            <w:lang w:val="fr-CH"/>
                          </w:rPr>
                        </w:pPr>
                        <w:r w:rsidRPr="006426FD">
                          <w:rPr>
                            <w:rFonts w:ascii="Calibri" w:hAnsi="Calibri"/>
                            <w:b/>
                            <w:bCs/>
                            <w:color w:val="000000"/>
                            <w:kern w:val="24"/>
                            <w:lang w:val="fr-CH"/>
                          </w:rPr>
                          <w:t>Examen professionnel pour «masseuse médicale» et «masseur médical» avec brevet fédéral</w:t>
                        </w:r>
                      </w:p>
                    </w:txbxContent>
                  </v:textbox>
                </v:shape>
                <w10:wrap type="topAndBottom" anchorx="margin" anchory="margin"/>
              </v:group>
            </w:pict>
          </mc:Fallback>
        </mc:AlternateContent>
      </w:r>
    </w:p>
    <w:p w14:paraId="28C4B671" w14:textId="77777777" w:rsidR="009B3B9E" w:rsidRPr="00C13612" w:rsidRDefault="009B3B9E" w:rsidP="009B3B9E">
      <w:pPr>
        <w:rPr>
          <w:lang w:val="fr-CH"/>
        </w:rPr>
      </w:pPr>
      <w:bookmarkStart w:id="0" w:name="_GoBack"/>
      <w:bookmarkEnd w:id="0"/>
    </w:p>
    <w:p w14:paraId="1D97E864" w14:textId="77777777" w:rsidR="009B3B9E" w:rsidRPr="00C13612" w:rsidRDefault="009B3B9E" w:rsidP="009B3B9E">
      <w:pPr>
        <w:rPr>
          <w:rFonts w:ascii="Arial" w:hAnsi="Arial" w:cs="Arial"/>
          <w:b/>
          <w:bCs/>
          <w:lang w:val="fr-CH"/>
        </w:rPr>
      </w:pPr>
      <w:r w:rsidRPr="00C13612">
        <w:rPr>
          <w:rFonts w:ascii="Arial" w:hAnsi="Arial" w:cs="Arial"/>
          <w:b/>
          <w:bCs/>
          <w:lang w:val="fr-CH"/>
        </w:rPr>
        <w:t>e) Obtention a posteriori du titre fédéral après le 31.12.2014</w:t>
      </w:r>
    </w:p>
    <w:p w14:paraId="67BB07E9" w14:textId="77777777" w:rsidR="009B3B9E" w:rsidRPr="00C13612" w:rsidRDefault="009B3B9E" w:rsidP="009B3B9E">
      <w:pPr>
        <w:rPr>
          <w:lang w:val="fr-CH"/>
        </w:rPr>
      </w:pPr>
      <w:r w:rsidRPr="00C13612">
        <w:rPr>
          <w:lang w:val="fr-CH"/>
        </w:rPr>
        <w:t>Les masseurs médicaux certifiés CRS qui n’ont pas eu la possibilité de demander l’obtention a posteriori du titre fédéral jusqu’au délai fixé (31.12.2014 selon l’art. 9.1 du Règlement d’examen) peuvent obtenir le brevet fédéral à partir de 2017 en passant avec succès toute la partie C de l’examen professionnel (analyse de cas et examen oral). Les dispositions concernant cette partie de l’examen sont décrites dans le Règlement d’examen et les Directives. La taxe d’examen pour la partie C se monte à Fr. 1'500.-.</w:t>
      </w:r>
    </w:p>
    <w:p w14:paraId="0D2B6FB5" w14:textId="77777777" w:rsidR="009B3B9E" w:rsidRPr="00C13612" w:rsidRDefault="009B3B9E" w:rsidP="009B3B9E">
      <w:pPr>
        <w:pStyle w:val="Listenabsatz"/>
        <w:ind w:left="360"/>
        <w:rPr>
          <w:lang w:val="fr-CH"/>
        </w:rPr>
      </w:pPr>
    </w:p>
    <w:p w14:paraId="5669221C" w14:textId="77777777" w:rsidR="009B3B9E" w:rsidRPr="00C13612" w:rsidRDefault="009B3B9E" w:rsidP="009B3B9E">
      <w:pPr>
        <w:rPr>
          <w:b/>
          <w:lang w:val="fr-CH"/>
        </w:rPr>
      </w:pPr>
      <w:r w:rsidRPr="00C13612">
        <w:rPr>
          <w:b/>
          <w:lang w:val="fr-CH"/>
        </w:rPr>
        <w:t>f) Compensation des désavantages</w:t>
      </w:r>
    </w:p>
    <w:p w14:paraId="1A4E5E39" w14:textId="77777777" w:rsidR="009B3B9E" w:rsidRPr="00C13612" w:rsidRDefault="009B3B9E" w:rsidP="009B3B9E">
      <w:pPr>
        <w:rPr>
          <w:lang w:val="fr-CH"/>
        </w:rPr>
      </w:pPr>
      <w:r w:rsidRPr="00C13612">
        <w:rPr>
          <w:lang w:val="fr-CH"/>
        </w:rPr>
        <w:t>La demande de compensation des désavantages doit être jointe à l’inscription à l’examen professionnel des Masseurs médicaux.</w:t>
      </w:r>
    </w:p>
    <w:p w14:paraId="4B816036" w14:textId="77777777" w:rsidR="009B3B9E" w:rsidRPr="00C13612" w:rsidRDefault="009B3B9E" w:rsidP="009B3B9E">
      <w:pPr>
        <w:rPr>
          <w:lang w:val="fr-CH"/>
        </w:rPr>
      </w:pPr>
    </w:p>
    <w:p w14:paraId="3D54D79A" w14:textId="77777777" w:rsidR="009B3B9E" w:rsidRPr="00C13612" w:rsidRDefault="009B3B9E" w:rsidP="009B3B9E">
      <w:pPr>
        <w:rPr>
          <w:b/>
          <w:lang w:val="fr-CH"/>
        </w:rPr>
      </w:pPr>
      <w:r w:rsidRPr="00C13612">
        <w:rPr>
          <w:b/>
          <w:lang w:val="fr-CH"/>
        </w:rPr>
        <w:t>g) Cérémonie de remise du brevet fédéral</w:t>
      </w:r>
    </w:p>
    <w:p w14:paraId="7ADFFC91" w14:textId="77777777" w:rsidR="009B3B9E" w:rsidRPr="00C13612" w:rsidRDefault="009B3B9E" w:rsidP="009B3B9E">
      <w:pPr>
        <w:rPr>
          <w:lang w:val="fr-CH"/>
        </w:rPr>
      </w:pPr>
      <w:r w:rsidRPr="00C13612">
        <w:rPr>
          <w:lang w:val="fr-CH"/>
        </w:rPr>
        <w:t xml:space="preserve">La cérémonie de remise du brevet fédéral des Masseurs médicaux aura lieu en </w:t>
      </w:r>
      <w:r w:rsidRPr="00C13612">
        <w:rPr>
          <w:b/>
          <w:lang w:val="fr-CH"/>
        </w:rPr>
        <w:t>0</w:t>
      </w:r>
      <w:r w:rsidR="00D618BF">
        <w:rPr>
          <w:b/>
          <w:lang w:val="fr-CH"/>
        </w:rPr>
        <w:t>5</w:t>
      </w:r>
      <w:r w:rsidRPr="00C13612">
        <w:rPr>
          <w:b/>
          <w:lang w:val="fr-CH"/>
        </w:rPr>
        <w:t xml:space="preserve"> février 202</w:t>
      </w:r>
      <w:r w:rsidR="00D618BF">
        <w:rPr>
          <w:b/>
          <w:lang w:val="fr-CH"/>
        </w:rPr>
        <w:t>1</w:t>
      </w:r>
      <w:r w:rsidRPr="00C13612">
        <w:rPr>
          <w:b/>
          <w:lang w:val="fr-CH"/>
        </w:rPr>
        <w:t>.</w:t>
      </w:r>
    </w:p>
    <w:p w14:paraId="7DE94DC5" w14:textId="77777777" w:rsidR="009B3B9E" w:rsidRPr="00C13612" w:rsidRDefault="009B3B9E" w:rsidP="009B3B9E">
      <w:pPr>
        <w:rPr>
          <w:lang w:val="fr-CH"/>
        </w:rPr>
      </w:pPr>
    </w:p>
    <w:p w14:paraId="7A596B95" w14:textId="77777777" w:rsidR="009B3B9E" w:rsidRPr="00C13612" w:rsidRDefault="009B3B9E" w:rsidP="009B3B9E">
      <w:pPr>
        <w:rPr>
          <w:lang w:val="fr-CH"/>
        </w:rPr>
      </w:pPr>
    </w:p>
    <w:p w14:paraId="53813E6B" w14:textId="77777777" w:rsidR="009B3B9E" w:rsidRPr="00C13612" w:rsidRDefault="009B3B9E" w:rsidP="009B3B9E">
      <w:pPr>
        <w:rPr>
          <w:b/>
          <w:lang w:val="fr-CH"/>
        </w:rPr>
      </w:pPr>
      <w:r w:rsidRPr="00C13612">
        <w:rPr>
          <w:b/>
          <w:lang w:val="fr-CH"/>
        </w:rPr>
        <w:t>h) Délais</w:t>
      </w:r>
    </w:p>
    <w:p w14:paraId="2044827D" w14:textId="77777777" w:rsidR="009B3B9E" w:rsidRPr="00C13612" w:rsidRDefault="009B3B9E" w:rsidP="009B3B9E">
      <w:pPr>
        <w:pStyle w:val="Listenabsatz"/>
        <w:numPr>
          <w:ilvl w:val="0"/>
          <w:numId w:val="1"/>
        </w:numPr>
        <w:spacing w:line="240" w:lineRule="auto"/>
        <w:rPr>
          <w:lang w:val="fr-CH"/>
        </w:rPr>
      </w:pPr>
      <w:r w:rsidRPr="00C13612">
        <w:rPr>
          <w:lang w:val="fr-CH"/>
        </w:rPr>
        <w:t>La décision concernant l’admission à l’examen professionnel est communiquée au moins trois mois avant le début de l’examen (art. 3.34 RE)</w:t>
      </w:r>
    </w:p>
    <w:p w14:paraId="7F4EB34C" w14:textId="77777777" w:rsidR="009B3B9E" w:rsidRPr="00C13612" w:rsidRDefault="009B3B9E" w:rsidP="009B3B9E">
      <w:pPr>
        <w:pStyle w:val="Listenabsatz"/>
        <w:numPr>
          <w:ilvl w:val="0"/>
          <w:numId w:val="1"/>
        </w:numPr>
        <w:spacing w:line="240" w:lineRule="auto"/>
        <w:rPr>
          <w:lang w:val="fr-CH"/>
        </w:rPr>
      </w:pPr>
      <w:r w:rsidRPr="00C13612">
        <w:rPr>
          <w:lang w:val="fr-CH"/>
        </w:rPr>
        <w:t>La convocation à l’examen professionnel est envoyée au moins 6 semaines avant le début de l’examen (art. 4.13 RE)</w:t>
      </w:r>
    </w:p>
    <w:p w14:paraId="09416C2A" w14:textId="77777777" w:rsidR="009B3B9E" w:rsidRPr="00C13612" w:rsidRDefault="009B3B9E" w:rsidP="009B3B9E">
      <w:pPr>
        <w:rPr>
          <w:lang w:val="fr-CH"/>
        </w:rPr>
      </w:pPr>
    </w:p>
    <w:p w14:paraId="2DDF3CFC" w14:textId="77777777" w:rsidR="00703D55" w:rsidRPr="009B3B9E" w:rsidRDefault="00074502">
      <w:pPr>
        <w:rPr>
          <w:lang w:val="fr-CH"/>
        </w:rPr>
      </w:pPr>
    </w:p>
    <w:sectPr w:rsidR="00703D55" w:rsidRPr="009B3B9E" w:rsidSect="00E41588">
      <w:headerReference w:type="default" r:id="rId12"/>
      <w:footerReference w:type="default" r:id="rId13"/>
      <w:pgSz w:w="11906" w:h="16838"/>
      <w:pgMar w:top="1985"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6E685" w14:textId="77777777" w:rsidR="00074502" w:rsidRDefault="00074502">
      <w:pPr>
        <w:spacing w:line="240" w:lineRule="auto"/>
      </w:pPr>
      <w:r>
        <w:separator/>
      </w:r>
    </w:p>
  </w:endnote>
  <w:endnote w:type="continuationSeparator" w:id="0">
    <w:p w14:paraId="1CABFFED" w14:textId="77777777" w:rsidR="00074502" w:rsidRDefault="00074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521289348"/>
      <w:docPartObj>
        <w:docPartGallery w:val="Page Numbers (Bottom of Page)"/>
        <w:docPartUnique/>
      </w:docPartObj>
    </w:sdtPr>
    <w:sdtEndPr/>
    <w:sdtContent>
      <w:p w14:paraId="32466EFE" w14:textId="77777777" w:rsidR="00AE06A3" w:rsidRPr="0056332A" w:rsidRDefault="009B3B9E" w:rsidP="00FA3ABF">
        <w:pPr>
          <w:pStyle w:val="Fuzeile"/>
          <w:tabs>
            <w:tab w:val="clear" w:pos="4536"/>
            <w:tab w:val="clear" w:pos="9072"/>
            <w:tab w:val="right" w:pos="9900"/>
          </w:tabs>
          <w:rPr>
            <w:rFonts w:cstheme="minorHAnsi"/>
            <w:sz w:val="20"/>
            <w:szCs w:val="20"/>
          </w:rPr>
        </w:pPr>
        <w:r w:rsidRPr="00D94CD7">
          <w:rPr>
            <w:rFonts w:cstheme="minorHAnsi"/>
            <w:sz w:val="20"/>
            <w:szCs w:val="20"/>
          </w:rPr>
          <w:t xml:space="preserve">Bureau des </w:t>
        </w:r>
        <w:proofErr w:type="spellStart"/>
        <w:r w:rsidRPr="00D94CD7">
          <w:rPr>
            <w:rFonts w:cstheme="minorHAnsi"/>
            <w:sz w:val="20"/>
            <w:szCs w:val="20"/>
          </w:rPr>
          <w:t>examens</w:t>
        </w:r>
        <w:proofErr w:type="spellEnd"/>
        <w:r w:rsidRPr="00D94CD7">
          <w:rPr>
            <w:rFonts w:cstheme="minorHAnsi"/>
            <w:sz w:val="20"/>
            <w:szCs w:val="20"/>
          </w:rPr>
          <w:t xml:space="preserve"> CAQ: Kim Schütz, </w:t>
        </w:r>
        <w:proofErr w:type="spellStart"/>
        <w:r w:rsidRPr="00D94CD7">
          <w:rPr>
            <w:rFonts w:cstheme="minorHAnsi"/>
            <w:sz w:val="20"/>
            <w:szCs w:val="20"/>
          </w:rPr>
          <w:t>Lättenwiesenstr</w:t>
        </w:r>
        <w:proofErr w:type="spellEnd"/>
        <w:r w:rsidRPr="00D94CD7">
          <w:rPr>
            <w:rFonts w:cstheme="minorHAnsi"/>
            <w:sz w:val="20"/>
            <w:szCs w:val="20"/>
          </w:rPr>
          <w:t>. 3, 8152 Glattbrugg</w:t>
        </w:r>
        <w:r w:rsidRPr="0056332A">
          <w:rPr>
            <w:rFonts w:cstheme="minorHAnsi"/>
            <w:sz w:val="20"/>
            <w:szCs w:val="20"/>
          </w:rPr>
          <w:tab/>
          <w:t xml:space="preserve">Seite </w:t>
        </w:r>
        <w:r w:rsidRPr="0056332A">
          <w:rPr>
            <w:rFonts w:cstheme="minorHAnsi"/>
            <w:sz w:val="20"/>
            <w:szCs w:val="20"/>
          </w:rPr>
          <w:fldChar w:fldCharType="begin"/>
        </w:r>
        <w:r w:rsidRPr="0056332A">
          <w:rPr>
            <w:rFonts w:cstheme="minorHAnsi"/>
            <w:sz w:val="20"/>
            <w:szCs w:val="20"/>
          </w:rPr>
          <w:instrText>PAGE   \* MERGEFORMAT</w:instrText>
        </w:r>
        <w:r w:rsidRPr="0056332A">
          <w:rPr>
            <w:rFonts w:cstheme="minorHAnsi"/>
            <w:sz w:val="20"/>
            <w:szCs w:val="20"/>
          </w:rPr>
          <w:fldChar w:fldCharType="separate"/>
        </w:r>
        <w:r w:rsidRPr="0056332A">
          <w:rPr>
            <w:rFonts w:cstheme="minorHAnsi"/>
            <w:sz w:val="20"/>
            <w:szCs w:val="20"/>
          </w:rPr>
          <w:t>2</w:t>
        </w:r>
        <w:r w:rsidRPr="0056332A">
          <w:rPr>
            <w:rFonts w:cstheme="minorHAnsi"/>
            <w:sz w:val="20"/>
            <w:szCs w:val="20"/>
          </w:rPr>
          <w:fldChar w:fldCharType="end"/>
        </w:r>
      </w:p>
    </w:sdtContent>
  </w:sdt>
  <w:p w14:paraId="531CCAD5" w14:textId="77777777" w:rsidR="00A51931" w:rsidRPr="009B3B9E" w:rsidRDefault="009B3B9E" w:rsidP="00D94CD7">
    <w:pPr>
      <w:pStyle w:val="Fuzeile"/>
      <w:tabs>
        <w:tab w:val="clear" w:pos="4536"/>
        <w:tab w:val="clear" w:pos="9072"/>
        <w:tab w:val="right" w:pos="9900"/>
      </w:tabs>
      <w:rPr>
        <w:rFonts w:cstheme="minorHAnsi"/>
        <w:sz w:val="20"/>
        <w:szCs w:val="20"/>
        <w:lang w:val="fr-CH"/>
      </w:rPr>
    </w:pPr>
    <w:r w:rsidRPr="009B3B9E">
      <w:rPr>
        <w:rFonts w:cstheme="minorHAnsi"/>
        <w:sz w:val="20"/>
        <w:szCs w:val="20"/>
        <w:lang w:val="fr-CH"/>
      </w:rPr>
      <w:t>Téléphone +41 (0)44 874 46 64, examen@oda-mm.ch / www.oda-mm.ch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E694" w14:textId="77777777" w:rsidR="00074502" w:rsidRDefault="00074502">
      <w:pPr>
        <w:spacing w:line="240" w:lineRule="auto"/>
      </w:pPr>
      <w:r>
        <w:separator/>
      </w:r>
    </w:p>
  </w:footnote>
  <w:footnote w:type="continuationSeparator" w:id="0">
    <w:p w14:paraId="70AA9173" w14:textId="77777777" w:rsidR="00074502" w:rsidRDefault="000745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B224" w14:textId="77777777" w:rsidR="00B7526F" w:rsidRPr="00295CA8" w:rsidRDefault="009B3B9E" w:rsidP="00332D57">
    <w:pPr>
      <w:pStyle w:val="Kopfzeile"/>
      <w:tabs>
        <w:tab w:val="clear" w:pos="9072"/>
        <w:tab w:val="right" w:pos="9921"/>
      </w:tabs>
      <w:rPr>
        <w:b/>
        <w:sz w:val="24"/>
        <w:szCs w:val="24"/>
      </w:rPr>
    </w:pPr>
    <w:r w:rsidRPr="009F1608">
      <w:rPr>
        <w:noProof/>
      </w:rPr>
      <w:drawing>
        <wp:anchor distT="0" distB="0" distL="114300" distR="114300" simplePos="0" relativeHeight="251659264" behindDoc="0" locked="0" layoutInCell="1" allowOverlap="1" wp14:anchorId="70124A94" wp14:editId="08C40495">
          <wp:simplePos x="0" y="0"/>
          <wp:positionH relativeFrom="column">
            <wp:posOffset>0</wp:posOffset>
          </wp:positionH>
          <wp:positionV relativeFrom="paragraph">
            <wp:posOffset>-635</wp:posOffset>
          </wp:positionV>
          <wp:extent cx="2304000" cy="558000"/>
          <wp:effectExtent l="0" t="0" r="1270" b="0"/>
          <wp:wrapNone/>
          <wp:docPr id="1" name="Bild 1" descr="Logo_OdA_MM_RGB"/>
          <wp:cNvGraphicFramePr/>
          <a:graphic xmlns:a="http://schemas.openxmlformats.org/drawingml/2006/main">
            <a:graphicData uri="http://schemas.openxmlformats.org/drawingml/2006/picture">
              <pic:pic xmlns:pic="http://schemas.openxmlformats.org/drawingml/2006/picture">
                <pic:nvPicPr>
                  <pic:cNvPr id="0" name="Grafik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proofErr w:type="spellStart"/>
    <w:r>
      <w:rPr>
        <w:b/>
        <w:sz w:val="24"/>
        <w:szCs w:val="24"/>
      </w:rPr>
      <w:t>Publication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01D02"/>
    <w:multiLevelType w:val="hybridMultilevel"/>
    <w:tmpl w:val="D0AA8C34"/>
    <w:lvl w:ilvl="0" w:tplc="BAAAB622">
      <w:start w:val="7"/>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9E"/>
    <w:rsid w:val="00016C98"/>
    <w:rsid w:val="00074502"/>
    <w:rsid w:val="000F4181"/>
    <w:rsid w:val="00160AD4"/>
    <w:rsid w:val="002535D6"/>
    <w:rsid w:val="003F2340"/>
    <w:rsid w:val="00424A7B"/>
    <w:rsid w:val="004367A6"/>
    <w:rsid w:val="009B3B9E"/>
    <w:rsid w:val="00C34FBB"/>
    <w:rsid w:val="00C90497"/>
    <w:rsid w:val="00CA4516"/>
    <w:rsid w:val="00CB58D4"/>
    <w:rsid w:val="00D618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2F15"/>
  <w15:chartTrackingRefBased/>
  <w15:docId w15:val="{7E1C5673-B43E-4875-AF33-08B8F53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B9E"/>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B9E"/>
    <w:pPr>
      <w:ind w:left="720"/>
      <w:contextualSpacing/>
    </w:pPr>
  </w:style>
  <w:style w:type="paragraph" w:styleId="Kopfzeile">
    <w:name w:val="header"/>
    <w:basedOn w:val="Standard"/>
    <w:link w:val="KopfzeileZchn"/>
    <w:uiPriority w:val="99"/>
    <w:unhideWhenUsed/>
    <w:rsid w:val="009B3B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B3B9E"/>
  </w:style>
  <w:style w:type="paragraph" w:styleId="Fuzeile">
    <w:name w:val="footer"/>
    <w:basedOn w:val="Standard"/>
    <w:link w:val="FuzeileZchn"/>
    <w:uiPriority w:val="99"/>
    <w:unhideWhenUsed/>
    <w:rsid w:val="009B3B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B3B9E"/>
  </w:style>
  <w:style w:type="paragraph" w:customStyle="1" w:styleId="Default">
    <w:name w:val="Default"/>
    <w:rsid w:val="009B3B9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B58D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B58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716FEB08D9B643B607F8AA3D256832" ma:contentTypeVersion="8" ma:contentTypeDescription="Ein neues Dokument erstellen." ma:contentTypeScope="" ma:versionID="7aacec3f1b768b403728f4b40fa765f3">
  <xsd:schema xmlns:xsd="http://www.w3.org/2001/XMLSchema" xmlns:xs="http://www.w3.org/2001/XMLSchema" xmlns:p="http://schemas.microsoft.com/office/2006/metadata/properties" xmlns:ns3="9a661a6b-4fc1-4ac2-90eb-1b98645362d2" targetNamespace="http://schemas.microsoft.com/office/2006/metadata/properties" ma:root="true" ma:fieldsID="4c42f45be93e4e5f6f8f9f03fc30ff7e" ns3:_="">
    <xsd:import namespace="9a661a6b-4fc1-4ac2-90eb-1b98645362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61a6b-4fc1-4ac2-90eb-1b9864536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8725A-D91B-4EE3-947C-F237DE66B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4A5F3-0FB6-41F9-9FD5-7A42E5EAF57E}">
  <ds:schemaRefs>
    <ds:schemaRef ds:uri="http://schemas.microsoft.com/sharepoint/v3/contenttype/forms"/>
  </ds:schemaRefs>
</ds:datastoreItem>
</file>

<file path=customXml/itemProps3.xml><?xml version="1.0" encoding="utf-8"?>
<ds:datastoreItem xmlns:ds="http://schemas.openxmlformats.org/officeDocument/2006/customXml" ds:itemID="{54CD2AA8-CE12-4F4A-B6B4-CD5D474AE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61a6b-4fc1-4ac2-90eb-1b9864536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2425</Characters>
  <Application>Microsoft Office Word</Application>
  <DocSecurity>0</DocSecurity>
  <Lines>20</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Waser</dc:creator>
  <cp:keywords/>
  <dc:description/>
  <cp:lastModifiedBy>Urs Humbel</cp:lastModifiedBy>
  <cp:revision>4</cp:revision>
  <dcterms:created xsi:type="dcterms:W3CDTF">2020-02-12T14:38:00Z</dcterms:created>
  <dcterms:modified xsi:type="dcterms:W3CDTF">2020-02-12T14:40:00Z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0x01010018716FEB08D9B643B607F8AA3D256832</vt:lpwstr>
  </property>
  <property fmtid="{D5CDD505-2E9C-101B-9397-08002B2CF9AE}" pid="3" name="_dlc_DocIdItemGuid">
    <vt:lpwstr>fbba3378-73cc-446c-ac18-a0e788071ba8</vt:lpwstr>
  </property>
</Properties>
</file>